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E3AE" w14:textId="0DCFEC01" w:rsidR="007A1DC6" w:rsidRDefault="007A1DC6" w:rsidP="0036480D">
      <w:pPr>
        <w:ind w:left="-180" w:firstLine="180"/>
        <w:rPr>
          <w:rFonts w:ascii="Arial Rounded MT Bold" w:hAnsi="Arial Rounded MT Bold"/>
          <w:bCs/>
          <w:sz w:val="48"/>
          <w:szCs w:val="48"/>
          <w:lang w:val="es-ES"/>
        </w:rPr>
      </w:pPr>
      <w:r>
        <w:rPr>
          <w:rFonts w:ascii="Arial Rounded MT Bold" w:hAnsi="Arial Rounded MT Bold"/>
          <w:bCs/>
          <w:noProof/>
          <w:sz w:val="48"/>
          <w:szCs w:val="48"/>
          <w:lang w:val="es-ES"/>
        </w:rPr>
        <w:drawing>
          <wp:inline distT="0" distB="0" distL="0" distR="0" wp14:anchorId="40C003BF" wp14:editId="39798EBB">
            <wp:extent cx="6179820" cy="14859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2C81" w14:textId="77777777" w:rsidR="007A1DC6" w:rsidRPr="00E621D6" w:rsidRDefault="007A1DC6" w:rsidP="00E621D6">
      <w:pPr>
        <w:spacing w:after="0" w:line="240" w:lineRule="auto"/>
        <w:rPr>
          <w:rFonts w:ascii="Arial Rounded MT Bold" w:hAnsi="Arial Rounded MT Bold"/>
          <w:bCs/>
          <w:sz w:val="32"/>
          <w:szCs w:val="32"/>
          <w:lang w:val="es-ES"/>
        </w:rPr>
      </w:pPr>
    </w:p>
    <w:p w14:paraId="0C70929D" w14:textId="77777777" w:rsidR="00951463" w:rsidRPr="00951463" w:rsidRDefault="00951463" w:rsidP="003D39D3">
      <w:pPr>
        <w:jc w:val="center"/>
        <w:rPr>
          <w:rFonts w:ascii="Bahnschrift" w:hAnsi="Bahnschrift"/>
          <w:bCs/>
          <w:sz w:val="96"/>
          <w:szCs w:val="96"/>
          <w:lang w:val="es-ES"/>
        </w:rPr>
      </w:pPr>
      <w:r w:rsidRPr="00951463">
        <w:rPr>
          <w:rFonts w:ascii="Bahnschrift" w:hAnsi="Bahnschrift"/>
          <w:bCs/>
          <w:sz w:val="96"/>
          <w:szCs w:val="96"/>
          <w:lang w:val="es-ES"/>
        </w:rPr>
        <w:t>Port Everglades</w:t>
      </w:r>
    </w:p>
    <w:p w14:paraId="3CE955A4" w14:textId="31D1D9CC" w:rsidR="00A566EA" w:rsidRPr="00951463" w:rsidRDefault="00A872EB" w:rsidP="003D39D3">
      <w:pPr>
        <w:jc w:val="center"/>
        <w:rPr>
          <w:rFonts w:ascii="Bahnschrift" w:hAnsi="Bahnschrift"/>
          <w:bCs/>
          <w:sz w:val="44"/>
          <w:szCs w:val="44"/>
          <w:lang w:val="es-ES"/>
        </w:rPr>
      </w:pPr>
      <w:r w:rsidRPr="00951463">
        <w:rPr>
          <w:rFonts w:ascii="Bahnschrift" w:hAnsi="Bahnschrift"/>
          <w:bCs/>
          <w:sz w:val="44"/>
          <w:szCs w:val="44"/>
          <w:lang w:val="es-ES"/>
        </w:rPr>
        <w:t xml:space="preserve">Valor de </w:t>
      </w:r>
      <w:r w:rsidR="00191F04" w:rsidRPr="00951463">
        <w:rPr>
          <w:rFonts w:ascii="Bahnschrift" w:hAnsi="Bahnschrift"/>
          <w:bCs/>
          <w:sz w:val="44"/>
          <w:szCs w:val="44"/>
          <w:lang w:val="es-ES"/>
        </w:rPr>
        <w:t>A</w:t>
      </w:r>
      <w:r w:rsidR="0055218F" w:rsidRPr="00951463">
        <w:rPr>
          <w:rFonts w:ascii="Bahnschrift" w:hAnsi="Bahnschrift"/>
          <w:bCs/>
          <w:sz w:val="44"/>
          <w:szCs w:val="44"/>
          <w:lang w:val="es-ES"/>
        </w:rPr>
        <w:t xml:space="preserve">ctividad entre </w:t>
      </w:r>
      <w:r w:rsidRPr="00951463">
        <w:rPr>
          <w:rFonts w:ascii="Bahnschrift" w:hAnsi="Bahnschrift"/>
          <w:bCs/>
          <w:sz w:val="44"/>
          <w:szCs w:val="44"/>
          <w:lang w:val="es-ES"/>
        </w:rPr>
        <w:t xml:space="preserve">los </w:t>
      </w:r>
      <w:r w:rsidR="003D39D3" w:rsidRPr="00951463">
        <w:rPr>
          <w:rFonts w:ascii="Bahnschrift" w:hAnsi="Bahnschrift"/>
          <w:bCs/>
          <w:sz w:val="44"/>
          <w:szCs w:val="44"/>
          <w:lang w:val="es-ES"/>
        </w:rPr>
        <w:t xml:space="preserve">(50) Principales </w:t>
      </w:r>
      <w:r w:rsidR="00653923" w:rsidRPr="00951463">
        <w:rPr>
          <w:rFonts w:ascii="Bahnschrift" w:hAnsi="Bahnschrift"/>
          <w:bCs/>
          <w:sz w:val="44"/>
          <w:szCs w:val="44"/>
          <w:lang w:val="es-ES"/>
        </w:rPr>
        <w:t>S</w:t>
      </w:r>
      <w:r w:rsidR="0055218F" w:rsidRPr="00951463">
        <w:rPr>
          <w:rFonts w:ascii="Bahnschrift" w:hAnsi="Bahnschrift"/>
          <w:bCs/>
          <w:sz w:val="44"/>
          <w:szCs w:val="44"/>
          <w:lang w:val="es-ES"/>
        </w:rPr>
        <w:t xml:space="preserve">ocios </w:t>
      </w:r>
      <w:r w:rsidR="00653923" w:rsidRPr="00951463">
        <w:rPr>
          <w:rFonts w:ascii="Bahnschrift" w:hAnsi="Bahnschrift"/>
          <w:bCs/>
          <w:sz w:val="44"/>
          <w:szCs w:val="44"/>
          <w:lang w:val="es-ES"/>
        </w:rPr>
        <w:t>Comerciales</w:t>
      </w:r>
      <w:r w:rsidR="0055218F" w:rsidRPr="00951463">
        <w:rPr>
          <w:rFonts w:ascii="Bahnschrift" w:hAnsi="Bahnschrift"/>
          <w:bCs/>
          <w:sz w:val="44"/>
          <w:szCs w:val="44"/>
          <w:lang w:val="es-ES"/>
        </w:rPr>
        <w:t>:</w:t>
      </w:r>
    </w:p>
    <w:p w14:paraId="05CC6BD8" w14:textId="77777777" w:rsidR="00A566EA" w:rsidRPr="00951463" w:rsidRDefault="00A566EA" w:rsidP="00C5538E">
      <w:pPr>
        <w:rPr>
          <w:rFonts w:ascii="Bahnschrift" w:hAnsi="Bahnschrift"/>
          <w:bCs/>
          <w:color w:val="00B050"/>
          <w:sz w:val="28"/>
          <w:szCs w:val="28"/>
          <w:lang w:val="es-ES"/>
        </w:rPr>
      </w:pPr>
    </w:p>
    <w:p w14:paraId="4682D162" w14:textId="76DC8AF9" w:rsidR="00653923" w:rsidRPr="008F63C2" w:rsidRDefault="0055218F" w:rsidP="00951463">
      <w:pPr>
        <w:jc w:val="center"/>
        <w:rPr>
          <w:rFonts w:ascii="Bahnschrift" w:hAnsi="Bahnschrift"/>
          <w:bCs/>
          <w:color w:val="00B050"/>
          <w:sz w:val="48"/>
          <w:szCs w:val="48"/>
          <w:lang w:val="es-ES"/>
        </w:rPr>
      </w:pP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U$ </w:t>
      </w:r>
      <w:r w:rsidR="00653923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24,185,946,118</w:t>
      </w:r>
      <w:r w:rsidR="00C5538E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 (A</w:t>
      </w:r>
      <w:r w:rsidR="00A566EA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ñ</w:t>
      </w:r>
      <w:r w:rsidR="00C5538E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o 2021)</w:t>
      </w:r>
    </w:p>
    <w:p w14:paraId="6AF40563" w14:textId="77777777" w:rsidR="0055218F" w:rsidRPr="00951463" w:rsidRDefault="0055218F" w:rsidP="00951463">
      <w:pPr>
        <w:spacing w:after="0" w:line="240" w:lineRule="auto"/>
        <w:jc w:val="center"/>
        <w:rPr>
          <w:rFonts w:ascii="Bahnschrift" w:hAnsi="Bahnschrift"/>
          <w:bCs/>
          <w:sz w:val="28"/>
          <w:szCs w:val="28"/>
          <w:lang w:val="es-ES"/>
        </w:rPr>
      </w:pPr>
    </w:p>
    <w:p w14:paraId="2E7F982F" w14:textId="2585C9E4" w:rsidR="0055218F" w:rsidRPr="00951463" w:rsidRDefault="0055218F" w:rsidP="00951463">
      <w:pPr>
        <w:jc w:val="center"/>
        <w:rPr>
          <w:rFonts w:ascii="Bahnschrift" w:hAnsi="Bahnschrift"/>
          <w:bCs/>
          <w:color w:val="00B050"/>
          <w:sz w:val="48"/>
          <w:szCs w:val="48"/>
          <w:lang w:val="es-ES"/>
        </w:rPr>
      </w:pPr>
      <w:r w:rsidRPr="00951463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Participación de </w:t>
      </w:r>
      <w:r w:rsidR="0034740A" w:rsidRPr="00951463">
        <w:rPr>
          <w:rFonts w:ascii="Bahnschrift" w:hAnsi="Bahnschrift"/>
          <w:bCs/>
          <w:color w:val="00B050"/>
          <w:sz w:val="48"/>
          <w:szCs w:val="48"/>
          <w:lang w:val="es-ES"/>
        </w:rPr>
        <w:t>México</w:t>
      </w:r>
      <w:r w:rsidR="009B1F66" w:rsidRPr="00951463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 (</w:t>
      </w:r>
      <w:r w:rsidR="00061A3E" w:rsidRPr="00951463">
        <w:rPr>
          <w:rFonts w:ascii="Bahnschrift" w:hAnsi="Bahnschrift"/>
          <w:bCs/>
          <w:color w:val="00B050"/>
          <w:sz w:val="48"/>
          <w:szCs w:val="48"/>
          <w:lang w:val="es-ES"/>
        </w:rPr>
        <w:t>2.06%</w:t>
      </w:r>
      <w:r w:rsidR="009B1F66" w:rsidRPr="00951463">
        <w:rPr>
          <w:rFonts w:ascii="Bahnschrift" w:hAnsi="Bahnschrift"/>
          <w:bCs/>
          <w:color w:val="00B050"/>
          <w:sz w:val="48"/>
          <w:szCs w:val="48"/>
          <w:lang w:val="es-ES"/>
        </w:rPr>
        <w:t>)</w:t>
      </w:r>
    </w:p>
    <w:p w14:paraId="4FA95167" w14:textId="77777777" w:rsidR="001022D9" w:rsidRPr="00951463" w:rsidRDefault="001022D9" w:rsidP="00951463">
      <w:pPr>
        <w:spacing w:after="0" w:line="240" w:lineRule="auto"/>
        <w:jc w:val="center"/>
        <w:rPr>
          <w:rFonts w:ascii="Bahnschrift" w:hAnsi="Bahnschrift"/>
          <w:bCs/>
          <w:sz w:val="28"/>
          <w:szCs w:val="28"/>
          <w:lang w:val="es-ES"/>
        </w:rPr>
      </w:pPr>
    </w:p>
    <w:p w14:paraId="6FFE083B" w14:textId="48086674" w:rsidR="0055218F" w:rsidRPr="008F63C2" w:rsidRDefault="009B1F66" w:rsidP="00951463">
      <w:pPr>
        <w:spacing w:after="360"/>
        <w:jc w:val="center"/>
        <w:rPr>
          <w:rFonts w:ascii="Bahnschrift" w:hAnsi="Bahnschrift"/>
          <w:bCs/>
          <w:color w:val="00B050"/>
          <w:sz w:val="48"/>
          <w:szCs w:val="48"/>
          <w:lang w:val="es-ES"/>
        </w:rPr>
      </w:pP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Total: </w:t>
      </w:r>
      <w:r w:rsidR="0055218F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U$ </w:t>
      </w:r>
      <w:r w:rsidR="003B2695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4</w:t>
      </w:r>
      <w:r w:rsidR="00653923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98</w:t>
      </w:r>
      <w:r w:rsidR="003B2695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,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792,738</w:t>
      </w:r>
      <w:r w:rsidR="005E6424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 </w:t>
      </w:r>
      <w:r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>(</w:t>
      </w:r>
      <w:r w:rsidR="001022D9"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>- 7.65</w:t>
      </w:r>
      <w:r w:rsidR="003B2695"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 </w:t>
      </w:r>
      <w:r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% </w:t>
      </w:r>
      <w:r w:rsidR="00690F32"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vs </w:t>
      </w:r>
      <w:r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>20</w:t>
      </w:r>
      <w:r w:rsidR="001022D9"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>20</w:t>
      </w:r>
      <w:r w:rsidRPr="0036480D">
        <w:rPr>
          <w:rFonts w:ascii="Bahnschrift" w:hAnsi="Bahnschrift"/>
          <w:bCs/>
          <w:color w:val="00B050"/>
          <w:sz w:val="48"/>
          <w:szCs w:val="48"/>
          <w:lang w:val="es-ES"/>
        </w:rPr>
        <w:t>)</w:t>
      </w:r>
    </w:p>
    <w:p w14:paraId="7F8EB25F" w14:textId="2ACEAB2C" w:rsidR="009B1F66" w:rsidRPr="008F63C2" w:rsidRDefault="009B1F66" w:rsidP="00951463">
      <w:pPr>
        <w:spacing w:after="360"/>
        <w:jc w:val="center"/>
        <w:rPr>
          <w:rFonts w:ascii="Bahnschrift" w:hAnsi="Bahnschrift"/>
          <w:bCs/>
          <w:color w:val="00B050"/>
          <w:sz w:val="48"/>
          <w:szCs w:val="48"/>
          <w:lang w:val="es-ES"/>
        </w:rPr>
      </w:pP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Expo: U$ 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190</w:t>
      </w:r>
      <w:r w:rsidR="003B2695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,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378</w:t>
      </w:r>
      <w:r w:rsidR="003B2695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,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692 </w:t>
      </w:r>
      <w:r w:rsidR="003B2695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(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- 6.41 </w:t>
      </w: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% </w:t>
      </w:r>
      <w:r w:rsidR="00690F32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vs </w:t>
      </w: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20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20</w:t>
      </w: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)</w:t>
      </w:r>
    </w:p>
    <w:p w14:paraId="205DD8EE" w14:textId="1985C054" w:rsidR="009B1F66" w:rsidRPr="008F63C2" w:rsidRDefault="009B1F66" w:rsidP="00951463">
      <w:pPr>
        <w:spacing w:after="480" w:line="240" w:lineRule="auto"/>
        <w:jc w:val="center"/>
        <w:rPr>
          <w:rFonts w:ascii="Bahnschrift" w:hAnsi="Bahnschrift"/>
          <w:bCs/>
          <w:color w:val="00B050"/>
          <w:sz w:val="48"/>
          <w:szCs w:val="48"/>
          <w:lang w:val="es-ES"/>
        </w:rPr>
      </w:pPr>
      <w:proofErr w:type="spellStart"/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Impo</w:t>
      </w:r>
      <w:proofErr w:type="spellEnd"/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: U$ 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308,414,046 </w:t>
      </w:r>
      <w:r w:rsidR="00E93B7A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(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-8.40 </w:t>
      </w: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% </w:t>
      </w:r>
      <w:r w:rsidR="00690F32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 xml:space="preserve">vs </w:t>
      </w: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20</w:t>
      </w:r>
      <w:r w:rsidR="001022D9"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20</w:t>
      </w:r>
      <w:r w:rsidRPr="008F63C2">
        <w:rPr>
          <w:rFonts w:ascii="Bahnschrift" w:hAnsi="Bahnschrift"/>
          <w:bCs/>
          <w:color w:val="00B050"/>
          <w:sz w:val="48"/>
          <w:szCs w:val="48"/>
          <w:lang w:val="es-ES"/>
        </w:rPr>
        <w:t>)</w:t>
      </w:r>
    </w:p>
    <w:p w14:paraId="4C012D32" w14:textId="5023C3FE" w:rsidR="00061A3E" w:rsidRPr="008F63C2" w:rsidRDefault="00E944D2" w:rsidP="00951463">
      <w:pPr>
        <w:jc w:val="center"/>
        <w:rPr>
          <w:rFonts w:ascii="Bahnschrift" w:hAnsi="Bahnschrift"/>
          <w:iCs/>
          <w:color w:val="FF0000"/>
          <w:sz w:val="48"/>
          <w:szCs w:val="48"/>
          <w:lang w:val="es-ES"/>
        </w:rPr>
      </w:pPr>
      <w:r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 xml:space="preserve">Dicha </w:t>
      </w:r>
      <w:r w:rsidR="00061A3E"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>actividad posiciona</w:t>
      </w:r>
      <w:r w:rsidR="00C5538E"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 xml:space="preserve"> </w:t>
      </w:r>
      <w:r w:rsidR="00061A3E"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>a Mexico como el</w:t>
      </w:r>
      <w:r w:rsidR="00C5538E"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 xml:space="preserve"> </w:t>
      </w:r>
      <w:r w:rsidR="00061A3E" w:rsidRPr="008F63C2">
        <w:rPr>
          <w:rFonts w:ascii="Bahnschrift" w:hAnsi="Bahnschrift"/>
          <w:b/>
          <w:bCs/>
          <w:iCs/>
          <w:color w:val="FF0000"/>
          <w:sz w:val="48"/>
          <w:szCs w:val="48"/>
          <w:lang w:val="es-ES"/>
        </w:rPr>
        <w:t>#</w:t>
      </w:r>
      <w:r w:rsidR="008F63C2" w:rsidRPr="008F63C2">
        <w:rPr>
          <w:rFonts w:ascii="Bahnschrift" w:hAnsi="Bahnschrift"/>
          <w:b/>
          <w:bCs/>
          <w:iCs/>
          <w:color w:val="FF0000"/>
          <w:sz w:val="48"/>
          <w:szCs w:val="48"/>
          <w:lang w:val="es-ES"/>
        </w:rPr>
        <w:t xml:space="preserve">14 </w:t>
      </w:r>
      <w:r w:rsidR="008F63C2"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>Socio</w:t>
      </w:r>
      <w:r w:rsidR="00061A3E"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 xml:space="preserve"> Comercial de Port </w:t>
      </w:r>
      <w:r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>E</w:t>
      </w:r>
      <w:r w:rsidR="00061A3E" w:rsidRPr="008F63C2">
        <w:rPr>
          <w:rFonts w:ascii="Bahnschrift" w:hAnsi="Bahnschrift"/>
          <w:iCs/>
          <w:color w:val="FF0000"/>
          <w:sz w:val="48"/>
          <w:szCs w:val="48"/>
          <w:lang w:val="es-ES"/>
        </w:rPr>
        <w:t>verglades</w:t>
      </w:r>
    </w:p>
    <w:sectPr w:rsidR="00061A3E" w:rsidRPr="008F63C2" w:rsidSect="0036480D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8F"/>
    <w:rsid w:val="00012D4E"/>
    <w:rsid w:val="00020BD1"/>
    <w:rsid w:val="000217F0"/>
    <w:rsid w:val="00025E5B"/>
    <w:rsid w:val="00033C4B"/>
    <w:rsid w:val="000342ED"/>
    <w:rsid w:val="00043A76"/>
    <w:rsid w:val="00047140"/>
    <w:rsid w:val="00053630"/>
    <w:rsid w:val="00055068"/>
    <w:rsid w:val="00056577"/>
    <w:rsid w:val="00056B37"/>
    <w:rsid w:val="00061A3E"/>
    <w:rsid w:val="000673D6"/>
    <w:rsid w:val="00071D43"/>
    <w:rsid w:val="0007622F"/>
    <w:rsid w:val="00080987"/>
    <w:rsid w:val="00082DC7"/>
    <w:rsid w:val="00097A10"/>
    <w:rsid w:val="000B3BB7"/>
    <w:rsid w:val="000B5F77"/>
    <w:rsid w:val="000B706D"/>
    <w:rsid w:val="000C28C9"/>
    <w:rsid w:val="000C410C"/>
    <w:rsid w:val="000C74BD"/>
    <w:rsid w:val="000D0C3C"/>
    <w:rsid w:val="000D54E6"/>
    <w:rsid w:val="000E3599"/>
    <w:rsid w:val="000E398D"/>
    <w:rsid w:val="000E7F50"/>
    <w:rsid w:val="000F7A7F"/>
    <w:rsid w:val="001022D9"/>
    <w:rsid w:val="00102E42"/>
    <w:rsid w:val="00104790"/>
    <w:rsid w:val="00106B9C"/>
    <w:rsid w:val="00111557"/>
    <w:rsid w:val="00124720"/>
    <w:rsid w:val="00124C33"/>
    <w:rsid w:val="00125622"/>
    <w:rsid w:val="0012593D"/>
    <w:rsid w:val="00134EB8"/>
    <w:rsid w:val="00142970"/>
    <w:rsid w:val="00146712"/>
    <w:rsid w:val="0015399A"/>
    <w:rsid w:val="00156613"/>
    <w:rsid w:val="001606FF"/>
    <w:rsid w:val="001616D0"/>
    <w:rsid w:val="001643E8"/>
    <w:rsid w:val="001678B3"/>
    <w:rsid w:val="0017338C"/>
    <w:rsid w:val="00173B81"/>
    <w:rsid w:val="00174AC6"/>
    <w:rsid w:val="00175ED3"/>
    <w:rsid w:val="00176960"/>
    <w:rsid w:val="00184566"/>
    <w:rsid w:val="00185058"/>
    <w:rsid w:val="00185F69"/>
    <w:rsid w:val="00187A79"/>
    <w:rsid w:val="00191384"/>
    <w:rsid w:val="00191F04"/>
    <w:rsid w:val="001B326C"/>
    <w:rsid w:val="001B3A17"/>
    <w:rsid w:val="001B574A"/>
    <w:rsid w:val="001B5BA5"/>
    <w:rsid w:val="001B7297"/>
    <w:rsid w:val="001C0CE5"/>
    <w:rsid w:val="001C566F"/>
    <w:rsid w:val="001D00C5"/>
    <w:rsid w:val="001D1F57"/>
    <w:rsid w:val="001D4386"/>
    <w:rsid w:val="001D48CA"/>
    <w:rsid w:val="001D4A7D"/>
    <w:rsid w:val="001D72E9"/>
    <w:rsid w:val="001E11B4"/>
    <w:rsid w:val="001E66CD"/>
    <w:rsid w:val="001F1BFE"/>
    <w:rsid w:val="001F2F9A"/>
    <w:rsid w:val="0020357C"/>
    <w:rsid w:val="0020440B"/>
    <w:rsid w:val="00206BC1"/>
    <w:rsid w:val="0020722E"/>
    <w:rsid w:val="0021102F"/>
    <w:rsid w:val="002120EB"/>
    <w:rsid w:val="00212803"/>
    <w:rsid w:val="002155F7"/>
    <w:rsid w:val="00221C6E"/>
    <w:rsid w:val="00221D02"/>
    <w:rsid w:val="0022261E"/>
    <w:rsid w:val="00223BD8"/>
    <w:rsid w:val="00234D4B"/>
    <w:rsid w:val="002361F6"/>
    <w:rsid w:val="0024357A"/>
    <w:rsid w:val="002548F7"/>
    <w:rsid w:val="002551F9"/>
    <w:rsid w:val="00263D98"/>
    <w:rsid w:val="0026646A"/>
    <w:rsid w:val="00267262"/>
    <w:rsid w:val="002672B0"/>
    <w:rsid w:val="00275CA4"/>
    <w:rsid w:val="002767E8"/>
    <w:rsid w:val="00282AB0"/>
    <w:rsid w:val="002871E1"/>
    <w:rsid w:val="00297DD2"/>
    <w:rsid w:val="002A0099"/>
    <w:rsid w:val="002A1C8F"/>
    <w:rsid w:val="002A62AE"/>
    <w:rsid w:val="002B3ACF"/>
    <w:rsid w:val="002B48EB"/>
    <w:rsid w:val="002C3928"/>
    <w:rsid w:val="002C476F"/>
    <w:rsid w:val="002C4785"/>
    <w:rsid w:val="002C604F"/>
    <w:rsid w:val="002D1AB7"/>
    <w:rsid w:val="002D4621"/>
    <w:rsid w:val="002D5835"/>
    <w:rsid w:val="002D612D"/>
    <w:rsid w:val="002D68EE"/>
    <w:rsid w:val="002F0966"/>
    <w:rsid w:val="002F269A"/>
    <w:rsid w:val="002F2B15"/>
    <w:rsid w:val="0030560F"/>
    <w:rsid w:val="00311A73"/>
    <w:rsid w:val="00312D0E"/>
    <w:rsid w:val="0031454E"/>
    <w:rsid w:val="00323EF1"/>
    <w:rsid w:val="00326B00"/>
    <w:rsid w:val="00327A32"/>
    <w:rsid w:val="003316E9"/>
    <w:rsid w:val="00331C38"/>
    <w:rsid w:val="003346E0"/>
    <w:rsid w:val="00337D54"/>
    <w:rsid w:val="0034740A"/>
    <w:rsid w:val="00350675"/>
    <w:rsid w:val="00353B0C"/>
    <w:rsid w:val="00355E40"/>
    <w:rsid w:val="0036480D"/>
    <w:rsid w:val="003655DB"/>
    <w:rsid w:val="0036574E"/>
    <w:rsid w:val="00367031"/>
    <w:rsid w:val="00374A05"/>
    <w:rsid w:val="00375576"/>
    <w:rsid w:val="00376C1F"/>
    <w:rsid w:val="003770F3"/>
    <w:rsid w:val="003775E0"/>
    <w:rsid w:val="00377E6E"/>
    <w:rsid w:val="00381683"/>
    <w:rsid w:val="00386F5C"/>
    <w:rsid w:val="00387338"/>
    <w:rsid w:val="003904DF"/>
    <w:rsid w:val="00390DA7"/>
    <w:rsid w:val="003913A0"/>
    <w:rsid w:val="00391554"/>
    <w:rsid w:val="003A0834"/>
    <w:rsid w:val="003A0CF2"/>
    <w:rsid w:val="003A7EF0"/>
    <w:rsid w:val="003B2695"/>
    <w:rsid w:val="003B5AFA"/>
    <w:rsid w:val="003B5E1D"/>
    <w:rsid w:val="003B6083"/>
    <w:rsid w:val="003B6D42"/>
    <w:rsid w:val="003C25C8"/>
    <w:rsid w:val="003D39D3"/>
    <w:rsid w:val="003E4139"/>
    <w:rsid w:val="003E7F45"/>
    <w:rsid w:val="003F2CBB"/>
    <w:rsid w:val="003F3328"/>
    <w:rsid w:val="003F334D"/>
    <w:rsid w:val="003F7886"/>
    <w:rsid w:val="00402550"/>
    <w:rsid w:val="00402BF7"/>
    <w:rsid w:val="00405044"/>
    <w:rsid w:val="004146BC"/>
    <w:rsid w:val="00416632"/>
    <w:rsid w:val="00426AB7"/>
    <w:rsid w:val="004277C0"/>
    <w:rsid w:val="004339E3"/>
    <w:rsid w:val="004347BB"/>
    <w:rsid w:val="004376C0"/>
    <w:rsid w:val="0045307F"/>
    <w:rsid w:val="004603DE"/>
    <w:rsid w:val="00472D00"/>
    <w:rsid w:val="00477498"/>
    <w:rsid w:val="00484405"/>
    <w:rsid w:val="00485698"/>
    <w:rsid w:val="004A03DA"/>
    <w:rsid w:val="004A2AAA"/>
    <w:rsid w:val="004A4B15"/>
    <w:rsid w:val="004B4A2C"/>
    <w:rsid w:val="004B6C7E"/>
    <w:rsid w:val="004C46B3"/>
    <w:rsid w:val="004C472A"/>
    <w:rsid w:val="004C4BDC"/>
    <w:rsid w:val="004D1FA0"/>
    <w:rsid w:val="004E79FF"/>
    <w:rsid w:val="004F0BC6"/>
    <w:rsid w:val="004F471F"/>
    <w:rsid w:val="00500550"/>
    <w:rsid w:val="0050099E"/>
    <w:rsid w:val="005116E3"/>
    <w:rsid w:val="00513F73"/>
    <w:rsid w:val="00514357"/>
    <w:rsid w:val="00515D32"/>
    <w:rsid w:val="005249DE"/>
    <w:rsid w:val="00526044"/>
    <w:rsid w:val="00527232"/>
    <w:rsid w:val="00530B2B"/>
    <w:rsid w:val="005329F9"/>
    <w:rsid w:val="00536D65"/>
    <w:rsid w:val="00536ECC"/>
    <w:rsid w:val="00542920"/>
    <w:rsid w:val="00544169"/>
    <w:rsid w:val="005501DF"/>
    <w:rsid w:val="0055218F"/>
    <w:rsid w:val="00553254"/>
    <w:rsid w:val="00553C00"/>
    <w:rsid w:val="00554B4E"/>
    <w:rsid w:val="00556229"/>
    <w:rsid w:val="00556503"/>
    <w:rsid w:val="00560D43"/>
    <w:rsid w:val="0056452F"/>
    <w:rsid w:val="00565282"/>
    <w:rsid w:val="005664A7"/>
    <w:rsid w:val="00570401"/>
    <w:rsid w:val="00574190"/>
    <w:rsid w:val="00581BFA"/>
    <w:rsid w:val="00587F3F"/>
    <w:rsid w:val="005926E6"/>
    <w:rsid w:val="00597605"/>
    <w:rsid w:val="00597C16"/>
    <w:rsid w:val="005A1D04"/>
    <w:rsid w:val="005A2A20"/>
    <w:rsid w:val="005A3905"/>
    <w:rsid w:val="005B207A"/>
    <w:rsid w:val="005B6C9E"/>
    <w:rsid w:val="005C6F06"/>
    <w:rsid w:val="005D0D48"/>
    <w:rsid w:val="005D5470"/>
    <w:rsid w:val="005E0002"/>
    <w:rsid w:val="005E6424"/>
    <w:rsid w:val="005F641B"/>
    <w:rsid w:val="00600338"/>
    <w:rsid w:val="0061739A"/>
    <w:rsid w:val="00621221"/>
    <w:rsid w:val="00640431"/>
    <w:rsid w:val="0064138B"/>
    <w:rsid w:val="00642E3E"/>
    <w:rsid w:val="0064340B"/>
    <w:rsid w:val="0064443D"/>
    <w:rsid w:val="0064538A"/>
    <w:rsid w:val="00653923"/>
    <w:rsid w:val="00654CF3"/>
    <w:rsid w:val="00660BE0"/>
    <w:rsid w:val="006648AC"/>
    <w:rsid w:val="006679DF"/>
    <w:rsid w:val="006728F3"/>
    <w:rsid w:val="0067469F"/>
    <w:rsid w:val="006747F0"/>
    <w:rsid w:val="00676ABE"/>
    <w:rsid w:val="006842D9"/>
    <w:rsid w:val="00685FFC"/>
    <w:rsid w:val="00690A25"/>
    <w:rsid w:val="00690F32"/>
    <w:rsid w:val="0069151A"/>
    <w:rsid w:val="00691DA9"/>
    <w:rsid w:val="00694E83"/>
    <w:rsid w:val="00696AEB"/>
    <w:rsid w:val="006A1799"/>
    <w:rsid w:val="006B77F4"/>
    <w:rsid w:val="006C0232"/>
    <w:rsid w:val="006C070F"/>
    <w:rsid w:val="006C5799"/>
    <w:rsid w:val="006C7383"/>
    <w:rsid w:val="006D2F77"/>
    <w:rsid w:val="006D342A"/>
    <w:rsid w:val="006D648C"/>
    <w:rsid w:val="006D799B"/>
    <w:rsid w:val="006F1873"/>
    <w:rsid w:val="006F6B05"/>
    <w:rsid w:val="00700D5A"/>
    <w:rsid w:val="00705200"/>
    <w:rsid w:val="00712D67"/>
    <w:rsid w:val="00720A82"/>
    <w:rsid w:val="007405A5"/>
    <w:rsid w:val="0074064C"/>
    <w:rsid w:val="00744173"/>
    <w:rsid w:val="00750582"/>
    <w:rsid w:val="00754D86"/>
    <w:rsid w:val="00756199"/>
    <w:rsid w:val="007576DD"/>
    <w:rsid w:val="00760F51"/>
    <w:rsid w:val="00761158"/>
    <w:rsid w:val="00764B52"/>
    <w:rsid w:val="0076715C"/>
    <w:rsid w:val="00775095"/>
    <w:rsid w:val="00777DAE"/>
    <w:rsid w:val="00781EB1"/>
    <w:rsid w:val="007820C9"/>
    <w:rsid w:val="007822E9"/>
    <w:rsid w:val="00783CAA"/>
    <w:rsid w:val="007854BE"/>
    <w:rsid w:val="00790787"/>
    <w:rsid w:val="0079079B"/>
    <w:rsid w:val="00794277"/>
    <w:rsid w:val="00796E51"/>
    <w:rsid w:val="007A0876"/>
    <w:rsid w:val="007A0F22"/>
    <w:rsid w:val="007A1DC6"/>
    <w:rsid w:val="007A2D07"/>
    <w:rsid w:val="007A5B3B"/>
    <w:rsid w:val="007A6825"/>
    <w:rsid w:val="007B046C"/>
    <w:rsid w:val="007B70A8"/>
    <w:rsid w:val="007C233D"/>
    <w:rsid w:val="007C421C"/>
    <w:rsid w:val="007D710E"/>
    <w:rsid w:val="007E562F"/>
    <w:rsid w:val="007E5D90"/>
    <w:rsid w:val="007F689A"/>
    <w:rsid w:val="0080483D"/>
    <w:rsid w:val="00805F4B"/>
    <w:rsid w:val="00810E4F"/>
    <w:rsid w:val="008124E0"/>
    <w:rsid w:val="0081575D"/>
    <w:rsid w:val="0082225C"/>
    <w:rsid w:val="00822BF8"/>
    <w:rsid w:val="00833A77"/>
    <w:rsid w:val="00843148"/>
    <w:rsid w:val="00843A6B"/>
    <w:rsid w:val="00846AE7"/>
    <w:rsid w:val="00853B5D"/>
    <w:rsid w:val="0085666A"/>
    <w:rsid w:val="00861CA6"/>
    <w:rsid w:val="00861F95"/>
    <w:rsid w:val="00873197"/>
    <w:rsid w:val="00876A84"/>
    <w:rsid w:val="00881704"/>
    <w:rsid w:val="00881E5C"/>
    <w:rsid w:val="00887E65"/>
    <w:rsid w:val="00887EA0"/>
    <w:rsid w:val="00891764"/>
    <w:rsid w:val="008A437D"/>
    <w:rsid w:val="008A582B"/>
    <w:rsid w:val="008B1255"/>
    <w:rsid w:val="008B34C6"/>
    <w:rsid w:val="008B5BF7"/>
    <w:rsid w:val="008C0052"/>
    <w:rsid w:val="008C1BAF"/>
    <w:rsid w:val="008C20E2"/>
    <w:rsid w:val="008C3703"/>
    <w:rsid w:val="008D1D97"/>
    <w:rsid w:val="008D4A31"/>
    <w:rsid w:val="008D4DB7"/>
    <w:rsid w:val="008D57A5"/>
    <w:rsid w:val="008D72E6"/>
    <w:rsid w:val="008E2C58"/>
    <w:rsid w:val="008F0932"/>
    <w:rsid w:val="008F556F"/>
    <w:rsid w:val="008F6118"/>
    <w:rsid w:val="008F63C2"/>
    <w:rsid w:val="008F7A80"/>
    <w:rsid w:val="0090250D"/>
    <w:rsid w:val="009059DF"/>
    <w:rsid w:val="00906E63"/>
    <w:rsid w:val="00913050"/>
    <w:rsid w:val="009147F2"/>
    <w:rsid w:val="0091772F"/>
    <w:rsid w:val="00920B7D"/>
    <w:rsid w:val="00924654"/>
    <w:rsid w:val="009268B7"/>
    <w:rsid w:val="00931AC8"/>
    <w:rsid w:val="00931DD9"/>
    <w:rsid w:val="009327C3"/>
    <w:rsid w:val="00942D51"/>
    <w:rsid w:val="00944BAD"/>
    <w:rsid w:val="0095128D"/>
    <w:rsid w:val="00951463"/>
    <w:rsid w:val="009538E0"/>
    <w:rsid w:val="0095753F"/>
    <w:rsid w:val="00966D91"/>
    <w:rsid w:val="0097085E"/>
    <w:rsid w:val="00970EA4"/>
    <w:rsid w:val="009713F9"/>
    <w:rsid w:val="009734FB"/>
    <w:rsid w:val="009940D0"/>
    <w:rsid w:val="00994E89"/>
    <w:rsid w:val="009950B7"/>
    <w:rsid w:val="009A173C"/>
    <w:rsid w:val="009B061D"/>
    <w:rsid w:val="009B1407"/>
    <w:rsid w:val="009B1F66"/>
    <w:rsid w:val="009B34FA"/>
    <w:rsid w:val="009B4C38"/>
    <w:rsid w:val="009C12CE"/>
    <w:rsid w:val="009C1A03"/>
    <w:rsid w:val="009C3DB1"/>
    <w:rsid w:val="009C53B2"/>
    <w:rsid w:val="009C5765"/>
    <w:rsid w:val="009D1F5E"/>
    <w:rsid w:val="009D5154"/>
    <w:rsid w:val="009D6D1C"/>
    <w:rsid w:val="009D7FE8"/>
    <w:rsid w:val="009E14C4"/>
    <w:rsid w:val="009E66E2"/>
    <w:rsid w:val="009F2068"/>
    <w:rsid w:val="009F261F"/>
    <w:rsid w:val="009F34A1"/>
    <w:rsid w:val="00A0369F"/>
    <w:rsid w:val="00A11937"/>
    <w:rsid w:val="00A142AD"/>
    <w:rsid w:val="00A27FEE"/>
    <w:rsid w:val="00A33ECF"/>
    <w:rsid w:val="00A40228"/>
    <w:rsid w:val="00A409AD"/>
    <w:rsid w:val="00A510FD"/>
    <w:rsid w:val="00A52F98"/>
    <w:rsid w:val="00A5592D"/>
    <w:rsid w:val="00A566EA"/>
    <w:rsid w:val="00A64A4D"/>
    <w:rsid w:val="00A65351"/>
    <w:rsid w:val="00A6736C"/>
    <w:rsid w:val="00A73C07"/>
    <w:rsid w:val="00A745B4"/>
    <w:rsid w:val="00A74E45"/>
    <w:rsid w:val="00A775CB"/>
    <w:rsid w:val="00A80453"/>
    <w:rsid w:val="00A82E2D"/>
    <w:rsid w:val="00A872EB"/>
    <w:rsid w:val="00A90750"/>
    <w:rsid w:val="00A92AD2"/>
    <w:rsid w:val="00A93A55"/>
    <w:rsid w:val="00AA1AA1"/>
    <w:rsid w:val="00AA62CD"/>
    <w:rsid w:val="00AA6FB8"/>
    <w:rsid w:val="00AB0F2C"/>
    <w:rsid w:val="00AB1848"/>
    <w:rsid w:val="00AB3467"/>
    <w:rsid w:val="00AC0D0F"/>
    <w:rsid w:val="00AC28C1"/>
    <w:rsid w:val="00AD3DBC"/>
    <w:rsid w:val="00AE0DE2"/>
    <w:rsid w:val="00AE1B59"/>
    <w:rsid w:val="00AF0EB4"/>
    <w:rsid w:val="00AF2B57"/>
    <w:rsid w:val="00B04AE0"/>
    <w:rsid w:val="00B10210"/>
    <w:rsid w:val="00B11036"/>
    <w:rsid w:val="00B16152"/>
    <w:rsid w:val="00B20CB5"/>
    <w:rsid w:val="00B22E6C"/>
    <w:rsid w:val="00B32B51"/>
    <w:rsid w:val="00B4215C"/>
    <w:rsid w:val="00B4784D"/>
    <w:rsid w:val="00B60EFC"/>
    <w:rsid w:val="00B6241A"/>
    <w:rsid w:val="00B655BD"/>
    <w:rsid w:val="00B660E0"/>
    <w:rsid w:val="00B66EAA"/>
    <w:rsid w:val="00B754BE"/>
    <w:rsid w:val="00B84EB2"/>
    <w:rsid w:val="00B85F57"/>
    <w:rsid w:val="00B87CAC"/>
    <w:rsid w:val="00BA13BF"/>
    <w:rsid w:val="00BA216F"/>
    <w:rsid w:val="00BA3E85"/>
    <w:rsid w:val="00BA43B9"/>
    <w:rsid w:val="00BB149F"/>
    <w:rsid w:val="00BB285E"/>
    <w:rsid w:val="00BB6AA8"/>
    <w:rsid w:val="00BC03D7"/>
    <w:rsid w:val="00BC1E4A"/>
    <w:rsid w:val="00BC429F"/>
    <w:rsid w:val="00BD0C57"/>
    <w:rsid w:val="00BD52A2"/>
    <w:rsid w:val="00BE29CC"/>
    <w:rsid w:val="00BE353E"/>
    <w:rsid w:val="00BE4E34"/>
    <w:rsid w:val="00BE6293"/>
    <w:rsid w:val="00BF2152"/>
    <w:rsid w:val="00BF447F"/>
    <w:rsid w:val="00C022BF"/>
    <w:rsid w:val="00C04566"/>
    <w:rsid w:val="00C107A6"/>
    <w:rsid w:val="00C11031"/>
    <w:rsid w:val="00C15765"/>
    <w:rsid w:val="00C15C6A"/>
    <w:rsid w:val="00C17E77"/>
    <w:rsid w:val="00C244E8"/>
    <w:rsid w:val="00C31A95"/>
    <w:rsid w:val="00C32B48"/>
    <w:rsid w:val="00C35721"/>
    <w:rsid w:val="00C44AD0"/>
    <w:rsid w:val="00C44E83"/>
    <w:rsid w:val="00C4513A"/>
    <w:rsid w:val="00C50A5E"/>
    <w:rsid w:val="00C512D3"/>
    <w:rsid w:val="00C53819"/>
    <w:rsid w:val="00C5503C"/>
    <w:rsid w:val="00C5538E"/>
    <w:rsid w:val="00C57844"/>
    <w:rsid w:val="00C605BB"/>
    <w:rsid w:val="00C615D0"/>
    <w:rsid w:val="00C62C68"/>
    <w:rsid w:val="00C64495"/>
    <w:rsid w:val="00C733F4"/>
    <w:rsid w:val="00C73DB3"/>
    <w:rsid w:val="00C74ECC"/>
    <w:rsid w:val="00C803E7"/>
    <w:rsid w:val="00C80E23"/>
    <w:rsid w:val="00C81AC2"/>
    <w:rsid w:val="00C824A7"/>
    <w:rsid w:val="00C93FD8"/>
    <w:rsid w:val="00C968D3"/>
    <w:rsid w:val="00C96D9C"/>
    <w:rsid w:val="00C97B62"/>
    <w:rsid w:val="00CA43F9"/>
    <w:rsid w:val="00CB0ACD"/>
    <w:rsid w:val="00CB7391"/>
    <w:rsid w:val="00CC00DC"/>
    <w:rsid w:val="00CC21BA"/>
    <w:rsid w:val="00CC36FF"/>
    <w:rsid w:val="00CC65D4"/>
    <w:rsid w:val="00CC6AA2"/>
    <w:rsid w:val="00CD1D79"/>
    <w:rsid w:val="00CD26DD"/>
    <w:rsid w:val="00CE3633"/>
    <w:rsid w:val="00CF1695"/>
    <w:rsid w:val="00CF1C55"/>
    <w:rsid w:val="00CF2BAD"/>
    <w:rsid w:val="00CF4EE8"/>
    <w:rsid w:val="00CF515B"/>
    <w:rsid w:val="00CF600D"/>
    <w:rsid w:val="00D069AE"/>
    <w:rsid w:val="00D10C74"/>
    <w:rsid w:val="00D110C6"/>
    <w:rsid w:val="00D11AFB"/>
    <w:rsid w:val="00D145C2"/>
    <w:rsid w:val="00D15018"/>
    <w:rsid w:val="00D201DD"/>
    <w:rsid w:val="00D27B06"/>
    <w:rsid w:val="00D3577D"/>
    <w:rsid w:val="00D40D94"/>
    <w:rsid w:val="00D452A4"/>
    <w:rsid w:val="00D45CB2"/>
    <w:rsid w:val="00D46A19"/>
    <w:rsid w:val="00D54285"/>
    <w:rsid w:val="00D60B4B"/>
    <w:rsid w:val="00D66D85"/>
    <w:rsid w:val="00D67628"/>
    <w:rsid w:val="00D84F0F"/>
    <w:rsid w:val="00D84F12"/>
    <w:rsid w:val="00D95B70"/>
    <w:rsid w:val="00DA3D9D"/>
    <w:rsid w:val="00DB2CBD"/>
    <w:rsid w:val="00DB7D09"/>
    <w:rsid w:val="00DC303C"/>
    <w:rsid w:val="00DD4A98"/>
    <w:rsid w:val="00DD6D99"/>
    <w:rsid w:val="00DE34FA"/>
    <w:rsid w:val="00DE5FBE"/>
    <w:rsid w:val="00DF724B"/>
    <w:rsid w:val="00E003B5"/>
    <w:rsid w:val="00E0571E"/>
    <w:rsid w:val="00E134F1"/>
    <w:rsid w:val="00E137FC"/>
    <w:rsid w:val="00E14748"/>
    <w:rsid w:val="00E158C5"/>
    <w:rsid w:val="00E163E1"/>
    <w:rsid w:val="00E21977"/>
    <w:rsid w:val="00E247F3"/>
    <w:rsid w:val="00E30291"/>
    <w:rsid w:val="00E3155F"/>
    <w:rsid w:val="00E3213E"/>
    <w:rsid w:val="00E32BBF"/>
    <w:rsid w:val="00E32C13"/>
    <w:rsid w:val="00E35A0E"/>
    <w:rsid w:val="00E37EBE"/>
    <w:rsid w:val="00E41548"/>
    <w:rsid w:val="00E4166D"/>
    <w:rsid w:val="00E43901"/>
    <w:rsid w:val="00E47B6B"/>
    <w:rsid w:val="00E621D6"/>
    <w:rsid w:val="00E63BEA"/>
    <w:rsid w:val="00E64E65"/>
    <w:rsid w:val="00E7031F"/>
    <w:rsid w:val="00E705DA"/>
    <w:rsid w:val="00E71015"/>
    <w:rsid w:val="00E80129"/>
    <w:rsid w:val="00E83FA5"/>
    <w:rsid w:val="00E8785B"/>
    <w:rsid w:val="00E91541"/>
    <w:rsid w:val="00E93B7A"/>
    <w:rsid w:val="00E944D2"/>
    <w:rsid w:val="00E95DF3"/>
    <w:rsid w:val="00E96912"/>
    <w:rsid w:val="00E96AA1"/>
    <w:rsid w:val="00EA2CBE"/>
    <w:rsid w:val="00EA4A21"/>
    <w:rsid w:val="00EA6068"/>
    <w:rsid w:val="00EB1136"/>
    <w:rsid w:val="00EB3154"/>
    <w:rsid w:val="00EB484C"/>
    <w:rsid w:val="00EB557C"/>
    <w:rsid w:val="00EC302C"/>
    <w:rsid w:val="00ED6B33"/>
    <w:rsid w:val="00ED6C54"/>
    <w:rsid w:val="00EF2066"/>
    <w:rsid w:val="00EF4097"/>
    <w:rsid w:val="00EF44A2"/>
    <w:rsid w:val="00EF656C"/>
    <w:rsid w:val="00F02DE2"/>
    <w:rsid w:val="00F07459"/>
    <w:rsid w:val="00F130E9"/>
    <w:rsid w:val="00F2796C"/>
    <w:rsid w:val="00F329BC"/>
    <w:rsid w:val="00F37A7F"/>
    <w:rsid w:val="00F37C84"/>
    <w:rsid w:val="00F43538"/>
    <w:rsid w:val="00F43C1A"/>
    <w:rsid w:val="00F4623E"/>
    <w:rsid w:val="00F46FBD"/>
    <w:rsid w:val="00F5265C"/>
    <w:rsid w:val="00F53DF1"/>
    <w:rsid w:val="00F60BCF"/>
    <w:rsid w:val="00F65907"/>
    <w:rsid w:val="00F733E5"/>
    <w:rsid w:val="00F771E2"/>
    <w:rsid w:val="00F853D3"/>
    <w:rsid w:val="00FA06CE"/>
    <w:rsid w:val="00FA30B1"/>
    <w:rsid w:val="00FB02FF"/>
    <w:rsid w:val="00FB1B3B"/>
    <w:rsid w:val="00FB2B0C"/>
    <w:rsid w:val="00FC3EDC"/>
    <w:rsid w:val="00FC559B"/>
    <w:rsid w:val="00FD2B62"/>
    <w:rsid w:val="00FD2F3E"/>
    <w:rsid w:val="00FD3561"/>
    <w:rsid w:val="00FD3DEF"/>
    <w:rsid w:val="00FD6033"/>
    <w:rsid w:val="00FE5EB1"/>
    <w:rsid w:val="00FF1E80"/>
    <w:rsid w:val="00FF35BE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918D"/>
  <w15:chartTrackingRefBased/>
  <w15:docId w15:val="{87F985C2-E1A4-4FCC-9407-F811BE8A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Barcelo, Robert</dc:creator>
  <cp:keywords/>
  <dc:description/>
  <cp:lastModifiedBy>Barcelo, Robert</cp:lastModifiedBy>
  <cp:revision>22</cp:revision>
  <dcterms:created xsi:type="dcterms:W3CDTF">2019-03-04T16:13:00Z</dcterms:created>
  <dcterms:modified xsi:type="dcterms:W3CDTF">2022-06-17T16:59:00Z</dcterms:modified>
</cp:coreProperties>
</file>